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GINGERBREAD MOD CLP #EU55583F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EU55583F_5%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Clove Leaf Oil, Eugenol.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1.835 – 3.66854</w:t>
            </w:r>
          </w:p>
        </w:tc>
        <w:tc>
          <w:tcPr>
            <w:tcW w:w="3118" w:type="dxa"/>
          </w:tcPr>
          <w:p w:rsidR="00827634" w:rsidRPr="00E158AE" w:rsidP="009B0F88" w14:paraId="03C690C9" w14:textId="60F6CE2E">
            <w:pPr>
              <w:pStyle w:val="SDSTableTextNormal"/>
              <w:rPr>
                <w:noProof w:val="0"/>
              </w:rPr>
            </w:pPr>
            <w:r w:rsidR="00066C34">
              <w:rPr>
                <w:noProof/>
              </w:rPr>
              <w:t>Not classified</w:t>
            </w:r>
          </w:p>
        </w:tc>
      </w:tr>
    </w:tbl>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GINGERBREAD MOD CLP #EU55583F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GINGERBREAD MOD CLP #EU55583F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Clove Leaf Oil, Eugenol.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GINGERBREAD MOD CLP #EU55583F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GINGERBREAD MOD CLP #EU55583F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659C6EAA-533B-4FC6-B767-EDFFA875D16C}"/>
</file>

<file path=customXml/itemProps3.xml><?xml version="1.0" encoding="utf-8"?>
<ds:datastoreItem xmlns:ds="http://schemas.openxmlformats.org/officeDocument/2006/customXml" ds:itemID="{F080A8BE-484E-4061-8484-A50A5A351596}"/>
</file>

<file path=customXml/itemProps4.xml><?xml version="1.0" encoding="utf-8"?>
<ds:datastoreItem xmlns:ds="http://schemas.openxmlformats.org/officeDocument/2006/customXml" ds:itemID="{D95294F3-44E6-4B6B-8779-4FAD65425BF0}"/>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